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ED80" w14:textId="184E7554" w:rsidR="001E0FDA" w:rsidRDefault="00070C0B" w:rsidP="0088578C">
      <w:pPr>
        <w:pStyle w:val="Title"/>
        <w:jc w:val="center"/>
        <w:rPr>
          <w:b/>
          <w:bCs/>
          <w:noProof/>
        </w:rPr>
      </w:pPr>
      <w:r w:rsidRPr="0088578C">
        <w:rPr>
          <w:b/>
          <w:bCs/>
          <w:noProof/>
        </w:rPr>
        <w:t>Social media</w:t>
      </w:r>
      <w:r w:rsidR="001E0FDA" w:rsidRPr="0088578C">
        <w:rPr>
          <w:b/>
          <w:bCs/>
          <w:noProof/>
        </w:rPr>
        <w:t xml:space="preserve"> Policy</w:t>
      </w:r>
    </w:p>
    <w:p w14:paraId="5C6F39FE" w14:textId="77777777" w:rsidR="0088578C" w:rsidRPr="0088578C" w:rsidRDefault="0088578C" w:rsidP="0088578C"/>
    <w:p w14:paraId="05BCDBC1" w14:textId="48D027AA" w:rsidR="00070C0B" w:rsidRPr="00510B76" w:rsidRDefault="00510B76" w:rsidP="0088578C">
      <w:pPr>
        <w:pStyle w:val="NoSpacing"/>
        <w:numPr>
          <w:ilvl w:val="0"/>
          <w:numId w:val="10"/>
        </w:numPr>
        <w:spacing w:after="240"/>
        <w:rPr>
          <w:b/>
          <w:bCs/>
          <w:color w:val="auto"/>
          <w:sz w:val="48"/>
          <w:szCs w:val="48"/>
        </w:rPr>
      </w:pPr>
      <w:r w:rsidRPr="00510B76">
        <w:rPr>
          <w:b/>
          <w:bCs/>
        </w:rPr>
        <w:t>Introduction</w:t>
      </w:r>
    </w:p>
    <w:p w14:paraId="6333E68A" w14:textId="4D1716E6" w:rsidR="00003803" w:rsidRPr="00003803" w:rsidRDefault="00003803" w:rsidP="00003803">
      <w:r w:rsidRPr="00003803">
        <w:t>Social media offers the opportunity for people to gather in online communities of shared</w:t>
      </w:r>
      <w:r>
        <w:t xml:space="preserve"> </w:t>
      </w:r>
      <w:r w:rsidRPr="00003803">
        <w:t xml:space="preserve">interest and create, </w:t>
      </w:r>
      <w:r w:rsidR="00246FA6" w:rsidRPr="00003803">
        <w:t>share,</w:t>
      </w:r>
      <w:r w:rsidRPr="00003803">
        <w:t xml:space="preserve"> or consume content. As a volunteer organisation, </w:t>
      </w:r>
      <w:r w:rsidRPr="00246FA6">
        <w:rPr>
          <w:b/>
          <w:bCs/>
        </w:rPr>
        <w:t xml:space="preserve">Melksham </w:t>
      </w:r>
      <w:proofErr w:type="gramStart"/>
      <w:r w:rsidR="00345812">
        <w:rPr>
          <w:b/>
          <w:bCs/>
        </w:rPr>
        <w:t>M</w:t>
      </w:r>
      <w:r w:rsidRPr="00246FA6">
        <w:rPr>
          <w:b/>
          <w:bCs/>
        </w:rPr>
        <w:t>usic</w:t>
      </w:r>
      <w:proofErr w:type="gramEnd"/>
      <w:r w:rsidRPr="00246FA6">
        <w:rPr>
          <w:b/>
          <w:bCs/>
        </w:rPr>
        <w:t xml:space="preserve"> and </w:t>
      </w:r>
      <w:r w:rsidR="00345812">
        <w:rPr>
          <w:b/>
          <w:bCs/>
        </w:rPr>
        <w:t>D</w:t>
      </w:r>
      <w:r w:rsidRPr="00246FA6">
        <w:rPr>
          <w:b/>
          <w:bCs/>
        </w:rPr>
        <w:t xml:space="preserve">rama (MMAD) </w:t>
      </w:r>
      <w:r w:rsidRPr="00003803">
        <w:t>recognises the benefits of social media as an important tool of</w:t>
      </w:r>
      <w:r>
        <w:t xml:space="preserve"> </w:t>
      </w:r>
      <w:r w:rsidRPr="00003803">
        <w:t xml:space="preserve">engagement and enrichment for its volunteers and the wider community. </w:t>
      </w:r>
      <w:r w:rsidR="00991861">
        <w:t>MMAD</w:t>
      </w:r>
      <w:r>
        <w:t xml:space="preserve"> </w:t>
      </w:r>
      <w:r w:rsidRPr="00003803">
        <w:t>welcomes comments, ideas, and insights from its community. Social media is now part of</w:t>
      </w:r>
      <w:r>
        <w:t xml:space="preserve"> </w:t>
      </w:r>
      <w:r w:rsidRPr="00003803">
        <w:t>everyday life for a growing number of people and is evolving the way we communicate. It is</w:t>
      </w:r>
      <w:r>
        <w:t xml:space="preserve"> </w:t>
      </w:r>
      <w:r w:rsidRPr="00003803">
        <w:t xml:space="preserve">an important tool that when used appropriately increases the visibility of </w:t>
      </w:r>
      <w:r w:rsidR="005A544C">
        <w:t>MMAD</w:t>
      </w:r>
      <w:r w:rsidRPr="00003803">
        <w:t>. It is</w:t>
      </w:r>
      <w:r>
        <w:t xml:space="preserve"> </w:t>
      </w:r>
      <w:r w:rsidRPr="00003803">
        <w:t xml:space="preserve">important that </w:t>
      </w:r>
      <w:r w:rsidR="005A544C">
        <w:t>MMAD’</w:t>
      </w:r>
      <w:r w:rsidRPr="00003803">
        <w:t>s reputation is not tarnished by anyone using social media tools</w:t>
      </w:r>
      <w:r>
        <w:t xml:space="preserve"> </w:t>
      </w:r>
      <w:r w:rsidRPr="00003803">
        <w:t>inappropriately, particularly in relation to any content that might reference the organisation.</w:t>
      </w:r>
    </w:p>
    <w:p w14:paraId="7099A47C" w14:textId="423C905D" w:rsidR="00003803" w:rsidRPr="00003803" w:rsidRDefault="00003803" w:rsidP="00003803">
      <w:r w:rsidRPr="00003803">
        <w:t xml:space="preserve">When someone clearly identifies their association with </w:t>
      </w:r>
      <w:r w:rsidR="00991861">
        <w:t>MMAD</w:t>
      </w:r>
      <w:r w:rsidRPr="00003803">
        <w:t>, and/or discusses their</w:t>
      </w:r>
      <w:r w:rsidR="00246FA6">
        <w:t xml:space="preserve"> </w:t>
      </w:r>
      <w:r w:rsidRPr="00003803">
        <w:t>involvement in the organisation in this type of forum, they are expected to behave and</w:t>
      </w:r>
      <w:r w:rsidR="00246FA6">
        <w:t xml:space="preserve"> </w:t>
      </w:r>
      <w:r w:rsidRPr="00003803">
        <w:t xml:space="preserve">express themselves appropriately, and in ways that are consistent with </w:t>
      </w:r>
      <w:r w:rsidR="00991861">
        <w:t>MMAD</w:t>
      </w:r>
      <w:r w:rsidRPr="00003803">
        <w:t>’s stated</w:t>
      </w:r>
      <w:r w:rsidR="00246FA6">
        <w:t xml:space="preserve"> </w:t>
      </w:r>
      <w:r w:rsidRPr="00003803">
        <w:t>values and policies. This policy aims to provide some guiding principles to follow when using</w:t>
      </w:r>
      <w:r w:rsidR="00246FA6">
        <w:t xml:space="preserve"> </w:t>
      </w:r>
      <w:r w:rsidRPr="00003803">
        <w:t>social media. This policy does not apply to the personal use of social media platforms by</w:t>
      </w:r>
      <w:r w:rsidR="00246FA6">
        <w:t xml:space="preserve"> </w:t>
      </w:r>
      <w:r w:rsidR="00991861">
        <w:t>MMAD</w:t>
      </w:r>
      <w:r w:rsidRPr="00003803">
        <w:t xml:space="preserve"> members, cast or volunteers where the </w:t>
      </w:r>
      <w:r w:rsidR="00991861">
        <w:t>MMAD</w:t>
      </w:r>
      <w:r w:rsidRPr="00003803">
        <w:t xml:space="preserve"> member or cast member or</w:t>
      </w:r>
      <w:r w:rsidR="00246FA6">
        <w:t xml:space="preserve"> </w:t>
      </w:r>
      <w:r w:rsidRPr="00003803">
        <w:t xml:space="preserve">volunteer makes no reference to </w:t>
      </w:r>
      <w:r w:rsidR="00991861">
        <w:t>MMAD</w:t>
      </w:r>
      <w:r w:rsidRPr="00003803">
        <w:t xml:space="preserve"> or related issues.</w:t>
      </w:r>
    </w:p>
    <w:p w14:paraId="51480A74" w14:textId="3C7A8312" w:rsidR="00003803" w:rsidRPr="00246FA6" w:rsidRDefault="00003803" w:rsidP="00246FA6">
      <w:pPr>
        <w:pStyle w:val="ListParagraph"/>
        <w:numPr>
          <w:ilvl w:val="0"/>
          <w:numId w:val="10"/>
        </w:numPr>
        <w:rPr>
          <w:b/>
          <w:bCs/>
        </w:rPr>
      </w:pPr>
      <w:r w:rsidRPr="00246FA6">
        <w:rPr>
          <w:b/>
          <w:bCs/>
        </w:rPr>
        <w:t>Scope</w:t>
      </w:r>
    </w:p>
    <w:p w14:paraId="289CF74B" w14:textId="5EEA5148" w:rsidR="00003803" w:rsidRPr="00003803" w:rsidRDefault="00003803" w:rsidP="00003803">
      <w:r w:rsidRPr="00003803">
        <w:t xml:space="preserve">This policy applies to </w:t>
      </w:r>
      <w:r w:rsidR="00991861">
        <w:t>MMAD</w:t>
      </w:r>
      <w:r w:rsidRPr="00003803">
        <w:t xml:space="preserve"> </w:t>
      </w:r>
      <w:r w:rsidR="00CB0D3D">
        <w:t xml:space="preserve">committee, </w:t>
      </w:r>
      <w:r w:rsidRPr="00003803">
        <w:t xml:space="preserve">cast, </w:t>
      </w:r>
      <w:r w:rsidR="00771EBB" w:rsidRPr="00003803">
        <w:t>volunteers,</w:t>
      </w:r>
      <w:r w:rsidRPr="00003803">
        <w:t xml:space="preserve"> and any individual representing</w:t>
      </w:r>
      <w:r w:rsidR="00522BA2">
        <w:t xml:space="preserve"> </w:t>
      </w:r>
      <w:r w:rsidRPr="00003803">
        <w:t xml:space="preserve">themselves or passing themselves off as being somehow associated with </w:t>
      </w:r>
      <w:r w:rsidR="00991861">
        <w:t>MMAD</w:t>
      </w:r>
      <w:r w:rsidRPr="00003803">
        <w:t>. This</w:t>
      </w:r>
      <w:r w:rsidR="00522BA2">
        <w:t xml:space="preserve"> </w:t>
      </w:r>
      <w:r w:rsidRPr="00003803">
        <w:t>policy covers all forms of social media. Social media includes, but is not limited to, such</w:t>
      </w:r>
      <w:r w:rsidR="00522BA2">
        <w:t xml:space="preserve"> </w:t>
      </w:r>
      <w:r w:rsidRPr="00003803">
        <w:t>activities as:</w:t>
      </w:r>
    </w:p>
    <w:p w14:paraId="2924EC69" w14:textId="6B6DCE04" w:rsidR="00003803" w:rsidRPr="00003803" w:rsidRDefault="00003803" w:rsidP="00522BA2">
      <w:pPr>
        <w:pStyle w:val="ListParagraph"/>
        <w:numPr>
          <w:ilvl w:val="0"/>
          <w:numId w:val="12"/>
        </w:numPr>
      </w:pPr>
      <w:r w:rsidRPr="00003803">
        <w:t>Maintaining a profile page on social, content sharing or business networking sites</w:t>
      </w:r>
      <w:r w:rsidR="00522BA2">
        <w:t xml:space="preserve"> </w:t>
      </w:r>
      <w:r w:rsidRPr="00003803">
        <w:t>(including, without limitation, Instagram, Facebook, TikTok, YouTube, Linkedin,</w:t>
      </w:r>
      <w:r w:rsidR="00522BA2">
        <w:t xml:space="preserve"> </w:t>
      </w:r>
      <w:r w:rsidRPr="00003803">
        <w:t>Flickr, Shutterfly, Twitter, or MySpace</w:t>
      </w:r>
      <w:r w:rsidR="00771EBB" w:rsidRPr="00003803">
        <w:t>).</w:t>
      </w:r>
    </w:p>
    <w:p w14:paraId="088E44FD" w14:textId="0F4D3AE3" w:rsidR="00003803" w:rsidRPr="00003803" w:rsidRDefault="00003803" w:rsidP="00522BA2">
      <w:pPr>
        <w:pStyle w:val="ListParagraph"/>
        <w:numPr>
          <w:ilvl w:val="0"/>
          <w:numId w:val="12"/>
        </w:numPr>
      </w:pPr>
      <w:r w:rsidRPr="00003803">
        <w:t xml:space="preserve">Commenting, </w:t>
      </w:r>
      <w:proofErr w:type="gramStart"/>
      <w:r w:rsidRPr="00003803">
        <w:t>sharing</w:t>
      </w:r>
      <w:proofErr w:type="gramEnd"/>
      <w:r w:rsidRPr="00003803">
        <w:t xml:space="preserve"> or otherwise publishing content on any such </w:t>
      </w:r>
      <w:r w:rsidR="00771EBB" w:rsidRPr="00003803">
        <w:t>site.</w:t>
      </w:r>
    </w:p>
    <w:p w14:paraId="54F948A8" w14:textId="3B544B5B" w:rsidR="00003803" w:rsidRPr="00003803" w:rsidRDefault="00003803" w:rsidP="00522BA2">
      <w:pPr>
        <w:pStyle w:val="ListParagraph"/>
        <w:numPr>
          <w:ilvl w:val="0"/>
          <w:numId w:val="12"/>
        </w:numPr>
      </w:pPr>
      <w:r w:rsidRPr="00003803">
        <w:t xml:space="preserve">Commenting on blogs for personal or business </w:t>
      </w:r>
      <w:r w:rsidR="00771EBB" w:rsidRPr="00003803">
        <w:t>reasons.</w:t>
      </w:r>
    </w:p>
    <w:p w14:paraId="177D5A4F" w14:textId="28037562" w:rsidR="00003803" w:rsidRPr="00003803" w:rsidRDefault="00003803" w:rsidP="00522BA2">
      <w:pPr>
        <w:pStyle w:val="ListParagraph"/>
        <w:numPr>
          <w:ilvl w:val="0"/>
          <w:numId w:val="12"/>
        </w:numPr>
      </w:pPr>
      <w:r w:rsidRPr="00003803">
        <w:t>Leaving products or service reviews on search engines, retailer sites, or stakeholder</w:t>
      </w:r>
      <w:r w:rsidR="00522BA2">
        <w:t xml:space="preserve"> </w:t>
      </w:r>
      <w:r w:rsidRPr="00003803">
        <w:t xml:space="preserve">review </w:t>
      </w:r>
      <w:r w:rsidR="00771EBB" w:rsidRPr="00003803">
        <w:t>sites.</w:t>
      </w:r>
    </w:p>
    <w:p w14:paraId="3EFE3AFA" w14:textId="4B647B8E" w:rsidR="00003803" w:rsidRPr="00003803" w:rsidRDefault="00003803" w:rsidP="00522BA2">
      <w:pPr>
        <w:pStyle w:val="ListParagraph"/>
        <w:numPr>
          <w:ilvl w:val="0"/>
          <w:numId w:val="12"/>
        </w:numPr>
      </w:pPr>
      <w:r w:rsidRPr="00003803">
        <w:t xml:space="preserve">Taking part in online votes and </w:t>
      </w:r>
      <w:r w:rsidR="00771EBB" w:rsidRPr="00003803">
        <w:t>polls.</w:t>
      </w:r>
    </w:p>
    <w:p w14:paraId="3A295E17" w14:textId="437F7510" w:rsidR="00003803" w:rsidRPr="00003803" w:rsidRDefault="00003803" w:rsidP="00522BA2">
      <w:pPr>
        <w:pStyle w:val="ListParagraph"/>
        <w:numPr>
          <w:ilvl w:val="0"/>
          <w:numId w:val="12"/>
        </w:numPr>
      </w:pPr>
      <w:r w:rsidRPr="00003803">
        <w:t>Taking part in conversations on public and private web forums (message boards); or</w:t>
      </w:r>
    </w:p>
    <w:p w14:paraId="600B66F4" w14:textId="48F1B9F3" w:rsidR="00003803" w:rsidRPr="00003803" w:rsidRDefault="00003803" w:rsidP="00522BA2">
      <w:pPr>
        <w:pStyle w:val="ListParagraph"/>
        <w:numPr>
          <w:ilvl w:val="0"/>
          <w:numId w:val="12"/>
        </w:numPr>
      </w:pPr>
      <w:r w:rsidRPr="00003803">
        <w:t>Editing a Wikipedia page.</w:t>
      </w:r>
    </w:p>
    <w:p w14:paraId="301C882A" w14:textId="627252DF" w:rsidR="00003803" w:rsidRPr="00003803" w:rsidRDefault="00003803" w:rsidP="00003803">
      <w:r w:rsidRPr="00003803">
        <w:t>The intent of the policy is to include anything posted online where information is shared</w:t>
      </w:r>
      <w:r w:rsidR="00522BA2">
        <w:t xml:space="preserve"> </w:t>
      </w:r>
      <w:r w:rsidRPr="00003803">
        <w:t xml:space="preserve">that might affect members, colleagues, stakeholders, sponsors or </w:t>
      </w:r>
      <w:r w:rsidR="00991861">
        <w:t>MMAD</w:t>
      </w:r>
      <w:r w:rsidRPr="00003803">
        <w:t xml:space="preserve"> as an</w:t>
      </w:r>
      <w:r w:rsidR="00522BA2">
        <w:t xml:space="preserve"> </w:t>
      </w:r>
      <w:r w:rsidRPr="00003803">
        <w:t>organisation.</w:t>
      </w:r>
    </w:p>
    <w:p w14:paraId="51A0762B" w14:textId="7384A58A" w:rsidR="00003803" w:rsidRPr="00522BA2" w:rsidRDefault="00003803" w:rsidP="00522BA2">
      <w:pPr>
        <w:pStyle w:val="ListParagraph"/>
        <w:numPr>
          <w:ilvl w:val="0"/>
          <w:numId w:val="10"/>
        </w:numPr>
        <w:rPr>
          <w:b/>
          <w:bCs/>
        </w:rPr>
      </w:pPr>
      <w:r w:rsidRPr="00522BA2">
        <w:rPr>
          <w:b/>
          <w:bCs/>
        </w:rPr>
        <w:t>Guiding Principles</w:t>
      </w:r>
    </w:p>
    <w:p w14:paraId="678B37F5" w14:textId="6C303834" w:rsidR="00003803" w:rsidRPr="00003803" w:rsidRDefault="00003803" w:rsidP="00003803">
      <w:r w:rsidRPr="00003803">
        <w:t xml:space="preserve">1. The web is not anonymous, </w:t>
      </w:r>
      <w:r w:rsidR="00991861">
        <w:t>MMAD</w:t>
      </w:r>
      <w:r w:rsidRPr="00003803">
        <w:t xml:space="preserve"> members and volunteers should assume</w:t>
      </w:r>
      <w:r w:rsidR="00522BA2">
        <w:t xml:space="preserve"> </w:t>
      </w:r>
      <w:r w:rsidRPr="00003803">
        <w:t>that everything they write can be traced back to them.</w:t>
      </w:r>
    </w:p>
    <w:p w14:paraId="3254706D" w14:textId="7CEEF3EE" w:rsidR="00003803" w:rsidRPr="00003803" w:rsidRDefault="00003803" w:rsidP="00003803">
      <w:r w:rsidRPr="00003803">
        <w:t>2. The boundaries between a member’s profession, volunteer time and social life can</w:t>
      </w:r>
      <w:r w:rsidR="00522BA2">
        <w:t xml:space="preserve"> </w:t>
      </w:r>
      <w:r w:rsidRPr="00003803">
        <w:t>often be blurred. It is therefore essential that members make a clear distinction</w:t>
      </w:r>
      <w:r w:rsidR="00522BA2">
        <w:t xml:space="preserve"> </w:t>
      </w:r>
      <w:r w:rsidRPr="00003803">
        <w:t xml:space="preserve">between what they do in a professional capacity and what they do, </w:t>
      </w:r>
      <w:r w:rsidR="00771EBB" w:rsidRPr="00003803">
        <w:t>think,</w:t>
      </w:r>
      <w:r w:rsidRPr="00003803">
        <w:t xml:space="preserve"> and say in</w:t>
      </w:r>
      <w:r w:rsidR="00522BA2">
        <w:t xml:space="preserve"> </w:t>
      </w:r>
      <w:r w:rsidRPr="00003803">
        <w:t xml:space="preserve">their capacity as a volunteer for </w:t>
      </w:r>
      <w:r w:rsidR="00991861">
        <w:t>MMAD</w:t>
      </w:r>
      <w:r w:rsidRPr="00003803">
        <w:t>, their club or association.</w:t>
      </w:r>
    </w:p>
    <w:p w14:paraId="7462A87B" w14:textId="4634D94D" w:rsidR="00003803" w:rsidRPr="00003803" w:rsidRDefault="00003803" w:rsidP="00003803">
      <w:r w:rsidRPr="00003803">
        <w:t xml:space="preserve">3. Honesty is always the best policy, especially online. It is important that </w:t>
      </w:r>
      <w:r w:rsidR="00991861">
        <w:t>MMAD</w:t>
      </w:r>
      <w:r w:rsidR="00502080">
        <w:t xml:space="preserve"> </w:t>
      </w:r>
      <w:r w:rsidRPr="00003803">
        <w:t>members think of the web as a permanent record of online actions and opinions.</w:t>
      </w:r>
    </w:p>
    <w:p w14:paraId="6BE8BB07" w14:textId="19F45D50" w:rsidR="00003803" w:rsidRPr="00003803" w:rsidRDefault="00003803" w:rsidP="00003803">
      <w:r w:rsidRPr="00003803">
        <w:lastRenderedPageBreak/>
        <w:t>4. When using the internet for professional or personal pursuits, all members must</w:t>
      </w:r>
      <w:r w:rsidR="00502080">
        <w:t xml:space="preserve"> </w:t>
      </w:r>
      <w:r w:rsidRPr="00003803">
        <w:t xml:space="preserve">respect the </w:t>
      </w:r>
      <w:r w:rsidR="00991861">
        <w:t>MMAD</w:t>
      </w:r>
      <w:r w:rsidRPr="00003803">
        <w:t xml:space="preserve"> brand and follow guidelines in place to ensure </w:t>
      </w:r>
      <w:r w:rsidR="00991861">
        <w:t>MMAD</w:t>
      </w:r>
      <w:r w:rsidRPr="00003803">
        <w:t>’s</w:t>
      </w:r>
      <w:r w:rsidR="00502080">
        <w:t xml:space="preserve"> </w:t>
      </w:r>
      <w:r w:rsidRPr="00003803">
        <w:t>intellectual property or its relationships with sponsors and stakeholders is not</w:t>
      </w:r>
      <w:r w:rsidR="00502080">
        <w:t xml:space="preserve"> </w:t>
      </w:r>
      <w:r w:rsidRPr="00003803">
        <w:t>compromised or the organisation is brought into disrepute.</w:t>
      </w:r>
    </w:p>
    <w:p w14:paraId="12158B55" w14:textId="5AC89BF5" w:rsidR="00003803" w:rsidRPr="00003803" w:rsidRDefault="00003803" w:rsidP="00003803">
      <w:r w:rsidRPr="00003803">
        <w:t>5. Protect your personal privacy and that of others by not including personal</w:t>
      </w:r>
      <w:r w:rsidR="00502080">
        <w:t xml:space="preserve"> </w:t>
      </w:r>
      <w:r w:rsidRPr="00003803">
        <w:t>information about yourself or others in your posts.</w:t>
      </w:r>
    </w:p>
    <w:p w14:paraId="09C92480" w14:textId="4549D945" w:rsidR="00003803" w:rsidRPr="00003803" w:rsidRDefault="00003803" w:rsidP="00003803">
      <w:r w:rsidRPr="00003803">
        <w:t>6. Represent your own views and not impersonate or falsely represent any other</w:t>
      </w:r>
      <w:r w:rsidR="00502080">
        <w:t xml:space="preserve"> </w:t>
      </w:r>
      <w:r w:rsidRPr="00003803">
        <w:t>person</w:t>
      </w:r>
    </w:p>
    <w:p w14:paraId="048A0198" w14:textId="77777777" w:rsidR="00003803" w:rsidRPr="00003803" w:rsidRDefault="00003803" w:rsidP="00003803">
      <w:r w:rsidRPr="00003803">
        <w:t>7. Ensure you are not abusive and do not harass or threaten others</w:t>
      </w:r>
    </w:p>
    <w:p w14:paraId="3D6BD572" w14:textId="77777777" w:rsidR="00003803" w:rsidRPr="00003803" w:rsidRDefault="00003803" w:rsidP="00003803">
      <w:r w:rsidRPr="00003803">
        <w:t>8. Do not make defamatory or libellous comments</w:t>
      </w:r>
    </w:p>
    <w:p w14:paraId="6CE85D37" w14:textId="77777777" w:rsidR="00003803" w:rsidRPr="00003803" w:rsidRDefault="00003803" w:rsidP="00003803">
      <w:r w:rsidRPr="00003803">
        <w:t>9. Do not use offensive, insulting, provocative or hateful language</w:t>
      </w:r>
    </w:p>
    <w:p w14:paraId="294CE8EA" w14:textId="77777777" w:rsidR="00003803" w:rsidRPr="00003803" w:rsidRDefault="00003803" w:rsidP="00003803">
      <w:r w:rsidRPr="00003803">
        <w:t>10. Do not use obscene or offensive language</w:t>
      </w:r>
    </w:p>
    <w:p w14:paraId="06901C13" w14:textId="77777777" w:rsidR="00003803" w:rsidRPr="00003803" w:rsidRDefault="00003803" w:rsidP="00003803">
      <w:r w:rsidRPr="00003803">
        <w:t xml:space="preserve">11. Show courtesy and respect for others and their opinions </w:t>
      </w:r>
      <w:proofErr w:type="gramStart"/>
      <w:r w:rsidRPr="00003803">
        <w:t>at all times</w:t>
      </w:r>
      <w:proofErr w:type="gramEnd"/>
    </w:p>
    <w:p w14:paraId="2BDFEF7E" w14:textId="71813E70" w:rsidR="00003803" w:rsidRPr="00003803" w:rsidRDefault="00003803" w:rsidP="00003803">
      <w:r w:rsidRPr="00003803">
        <w:t>12. Always use social media network forums to add value and promote community</w:t>
      </w:r>
      <w:r w:rsidR="00502080">
        <w:t xml:space="preserve"> </w:t>
      </w:r>
      <w:r w:rsidRPr="00003803">
        <w:t>theatre in a positive way.</w:t>
      </w:r>
    </w:p>
    <w:p w14:paraId="48F38432" w14:textId="77777777" w:rsidR="00003803" w:rsidRPr="00502080" w:rsidRDefault="00003803" w:rsidP="00502080">
      <w:pPr>
        <w:pStyle w:val="ListParagraph"/>
        <w:numPr>
          <w:ilvl w:val="0"/>
          <w:numId w:val="10"/>
        </w:numPr>
        <w:rPr>
          <w:b/>
          <w:bCs/>
        </w:rPr>
      </w:pPr>
      <w:r w:rsidRPr="00502080">
        <w:rPr>
          <w:b/>
          <w:bCs/>
        </w:rPr>
        <w:t>Usage</w:t>
      </w:r>
    </w:p>
    <w:p w14:paraId="412360AF" w14:textId="0569128B" w:rsidR="00003803" w:rsidRPr="00003803" w:rsidRDefault="00003803" w:rsidP="00003803">
      <w:r w:rsidRPr="00003803">
        <w:t xml:space="preserve">For </w:t>
      </w:r>
      <w:r w:rsidR="00991861">
        <w:t>MMAD</w:t>
      </w:r>
      <w:r w:rsidRPr="00003803">
        <w:t xml:space="preserve"> members and volunteers using social media, such use:</w:t>
      </w:r>
    </w:p>
    <w:p w14:paraId="2751207C" w14:textId="2AE390E1" w:rsidR="00003803" w:rsidRPr="00003803" w:rsidRDefault="00003803" w:rsidP="00003803">
      <w:r w:rsidRPr="00003803">
        <w:t xml:space="preserve">• Must not contain, or link to, libellous, </w:t>
      </w:r>
      <w:r w:rsidR="008A13F9" w:rsidRPr="00003803">
        <w:t>defamatory,</w:t>
      </w:r>
      <w:r w:rsidRPr="00003803">
        <w:t xml:space="preserve"> or harassing content. This also</w:t>
      </w:r>
      <w:r w:rsidR="00502080">
        <w:t xml:space="preserve"> </w:t>
      </w:r>
      <w:r w:rsidRPr="00003803">
        <w:t xml:space="preserve">applies to the use of illustrations or </w:t>
      </w:r>
      <w:r w:rsidR="00771EBB" w:rsidRPr="00003803">
        <w:t>nicknames.</w:t>
      </w:r>
    </w:p>
    <w:p w14:paraId="3FC1F45B" w14:textId="5663CFD7" w:rsidR="00003803" w:rsidRPr="00003803" w:rsidRDefault="00003803" w:rsidP="00003803">
      <w:r w:rsidRPr="00003803">
        <w:t>• Must not comment on, or publish, information that is confidential or in any way</w:t>
      </w:r>
      <w:r w:rsidR="00502080">
        <w:t xml:space="preserve"> </w:t>
      </w:r>
      <w:r w:rsidRPr="00003803">
        <w:t xml:space="preserve">sensitive to </w:t>
      </w:r>
      <w:r w:rsidR="00991861">
        <w:t>MMAD</w:t>
      </w:r>
      <w:r w:rsidRPr="00003803">
        <w:t xml:space="preserve">, its affiliates, </w:t>
      </w:r>
      <w:proofErr w:type="gramStart"/>
      <w:r w:rsidRPr="00003803">
        <w:t>partners</w:t>
      </w:r>
      <w:proofErr w:type="gramEnd"/>
      <w:r w:rsidRPr="00003803">
        <w:t xml:space="preserve"> or sponsors; and</w:t>
      </w:r>
    </w:p>
    <w:p w14:paraId="0EC83030" w14:textId="77777777" w:rsidR="00003803" w:rsidRPr="00003803" w:rsidRDefault="00003803" w:rsidP="00003803">
      <w:r w:rsidRPr="00003803">
        <w:t>• Must not bring the organisation or community theatre into disrepute. Furthermore,</w:t>
      </w:r>
    </w:p>
    <w:p w14:paraId="1EDF53C0" w14:textId="2FE6C476" w:rsidR="00003803" w:rsidRDefault="00991861" w:rsidP="00003803">
      <w:r>
        <w:t>MMAD</w:t>
      </w:r>
      <w:r w:rsidR="00003803" w:rsidRPr="00003803">
        <w:t xml:space="preserve"> members, cast members and volunteers may not use the </w:t>
      </w:r>
      <w:r>
        <w:t>MMAD</w:t>
      </w:r>
      <w:r w:rsidR="00003803" w:rsidRPr="00003803">
        <w:t xml:space="preserve"> brand</w:t>
      </w:r>
      <w:r w:rsidR="00502080">
        <w:t xml:space="preserve"> </w:t>
      </w:r>
      <w:r w:rsidR="00003803" w:rsidRPr="00003803">
        <w:t xml:space="preserve">to endorse or promote any product, opinion, </w:t>
      </w:r>
      <w:proofErr w:type="gramStart"/>
      <w:r w:rsidR="00003803" w:rsidRPr="00003803">
        <w:t>cause</w:t>
      </w:r>
      <w:proofErr w:type="gramEnd"/>
      <w:r w:rsidR="00003803" w:rsidRPr="00003803">
        <w:t xml:space="preserve"> or political candidate; and it</w:t>
      </w:r>
      <w:r w:rsidR="00502080">
        <w:t xml:space="preserve"> </w:t>
      </w:r>
      <w:r w:rsidR="00003803" w:rsidRPr="00003803">
        <w:t>must be</w:t>
      </w:r>
      <w:r w:rsidR="00A73B5D">
        <w:t xml:space="preserve"> </w:t>
      </w:r>
      <w:r w:rsidR="00003803" w:rsidRPr="00003803">
        <w:t>abundantly clear to all readers that any and all opinion shared are those of</w:t>
      </w:r>
      <w:r w:rsidR="00502080">
        <w:t xml:space="preserve"> </w:t>
      </w:r>
      <w:r w:rsidR="00003803" w:rsidRPr="00003803">
        <w:t xml:space="preserve">the individual, and do not represent or reflect the views of </w:t>
      </w:r>
      <w:r>
        <w:t>MMAD</w:t>
      </w:r>
      <w:r w:rsidR="00003803" w:rsidRPr="00003803">
        <w:t>.</w:t>
      </w:r>
    </w:p>
    <w:p w14:paraId="33104E27" w14:textId="0208EAEA" w:rsidR="00345812" w:rsidRPr="00003803" w:rsidRDefault="00345812" w:rsidP="00003803">
      <w:r>
        <w:t>Permission must be asked of any member identifiable in social media content prior to any social media posts being published.</w:t>
      </w:r>
    </w:p>
    <w:p w14:paraId="789CA2D9" w14:textId="274321DA" w:rsidR="00003803" w:rsidRPr="00A73B5D" w:rsidRDefault="00003803" w:rsidP="00A73B5D">
      <w:pPr>
        <w:pStyle w:val="ListParagraph"/>
        <w:numPr>
          <w:ilvl w:val="0"/>
          <w:numId w:val="10"/>
        </w:numPr>
        <w:rPr>
          <w:b/>
          <w:bCs/>
        </w:rPr>
      </w:pPr>
      <w:r w:rsidRPr="00A73B5D">
        <w:rPr>
          <w:b/>
          <w:bCs/>
        </w:rPr>
        <w:t xml:space="preserve">Authorisation to represent </w:t>
      </w:r>
      <w:r w:rsidR="00991861" w:rsidRPr="00A73B5D">
        <w:rPr>
          <w:b/>
          <w:bCs/>
        </w:rPr>
        <w:t>MMAD</w:t>
      </w:r>
      <w:r w:rsidRPr="00A73B5D">
        <w:rPr>
          <w:b/>
          <w:bCs/>
        </w:rPr>
        <w:t xml:space="preserve"> through social media</w:t>
      </w:r>
      <w:r w:rsidR="00502080" w:rsidRPr="00A73B5D">
        <w:rPr>
          <w:b/>
          <w:bCs/>
        </w:rPr>
        <w:t>:</w:t>
      </w:r>
    </w:p>
    <w:p w14:paraId="6E278DD4" w14:textId="0149A8FB" w:rsidR="00003803" w:rsidRPr="00003803" w:rsidRDefault="00003803" w:rsidP="00003803">
      <w:r w:rsidRPr="00003803">
        <w:t xml:space="preserve">You may only represent </w:t>
      </w:r>
      <w:r w:rsidR="00991861">
        <w:t>MMAD</w:t>
      </w:r>
      <w:r w:rsidRPr="00003803">
        <w:t xml:space="preserve"> through social media if you have been authorised by the </w:t>
      </w:r>
      <w:r w:rsidR="00502080">
        <w:t xml:space="preserve">Committee </w:t>
      </w:r>
      <w:r w:rsidRPr="00003803">
        <w:t>or the</w:t>
      </w:r>
      <w:r w:rsidR="00D06BCA">
        <w:t xml:space="preserve"> Director</w:t>
      </w:r>
      <w:r w:rsidR="006D0D45">
        <w:t xml:space="preserve"> of the current show.</w:t>
      </w:r>
    </w:p>
    <w:p w14:paraId="7E78EEB4" w14:textId="3B7E8F18" w:rsidR="00003803" w:rsidRPr="00151352" w:rsidRDefault="00003803" w:rsidP="00151352">
      <w:pPr>
        <w:ind w:left="360"/>
        <w:rPr>
          <w:b/>
          <w:bCs/>
        </w:rPr>
      </w:pPr>
      <w:r w:rsidRPr="00151352">
        <w:rPr>
          <w:b/>
          <w:bCs/>
        </w:rPr>
        <w:t xml:space="preserve">The </w:t>
      </w:r>
      <w:r w:rsidR="00991861" w:rsidRPr="00151352">
        <w:rPr>
          <w:b/>
          <w:bCs/>
        </w:rPr>
        <w:t>MMAD</w:t>
      </w:r>
      <w:r w:rsidRPr="00151352">
        <w:rPr>
          <w:b/>
          <w:bCs/>
        </w:rPr>
        <w:t xml:space="preserve">’s cast online usage </w:t>
      </w:r>
      <w:r w:rsidR="00A73B5D" w:rsidRPr="00151352">
        <w:rPr>
          <w:b/>
          <w:bCs/>
        </w:rPr>
        <w:t>guidelines.</w:t>
      </w:r>
    </w:p>
    <w:p w14:paraId="0F5BDF8E" w14:textId="0E763348" w:rsidR="00003803" w:rsidRPr="00003803" w:rsidRDefault="00003803" w:rsidP="00003803">
      <w:r w:rsidRPr="00003803">
        <w:t xml:space="preserve">If you are authorised to represent </w:t>
      </w:r>
      <w:r w:rsidR="00991861">
        <w:t>MMAD</w:t>
      </w:r>
      <w:r w:rsidRPr="00003803">
        <w:t xml:space="preserve"> through social media or if you intend to discuss</w:t>
      </w:r>
      <w:r w:rsidR="00D06BCA">
        <w:t xml:space="preserve"> </w:t>
      </w:r>
      <w:r w:rsidRPr="00003803">
        <w:t xml:space="preserve">issues linked to </w:t>
      </w:r>
      <w:r w:rsidR="00991861">
        <w:t>MMAD</w:t>
      </w:r>
      <w:r w:rsidRPr="00003803">
        <w:t xml:space="preserve"> we expect you to follow these guidelines.</w:t>
      </w:r>
    </w:p>
    <w:p w14:paraId="275CC144" w14:textId="6F95CFE9" w:rsidR="00003803" w:rsidRPr="00003803" w:rsidRDefault="00003803" w:rsidP="00003803">
      <w:r w:rsidRPr="00003803">
        <w:t xml:space="preserve">1. Only those authorised by the </w:t>
      </w:r>
      <w:r w:rsidR="00991861">
        <w:t>MMAD</w:t>
      </w:r>
      <w:r w:rsidRPr="00003803">
        <w:t xml:space="preserve">’s </w:t>
      </w:r>
      <w:r w:rsidR="00B6664F">
        <w:t>Committee or show Director</w:t>
      </w:r>
      <w:r w:rsidRPr="00003803">
        <w:t xml:space="preserve"> have</w:t>
      </w:r>
      <w:r w:rsidR="00D06BCA">
        <w:t xml:space="preserve"> </w:t>
      </w:r>
      <w:r w:rsidRPr="00003803">
        <w:t xml:space="preserve">permission to represent the organisation through </w:t>
      </w:r>
      <w:r w:rsidR="00F438A9">
        <w:t xml:space="preserve">MMAD </w:t>
      </w:r>
      <w:r w:rsidR="006C489B">
        <w:t>official</w:t>
      </w:r>
      <w:r w:rsidR="00F438A9">
        <w:t xml:space="preserve"> </w:t>
      </w:r>
      <w:r w:rsidRPr="00003803">
        <w:t>social media</w:t>
      </w:r>
      <w:r w:rsidR="00F438A9">
        <w:t xml:space="preserve"> platforms</w:t>
      </w:r>
      <w:r w:rsidRPr="00003803">
        <w:t>. If you do not have</w:t>
      </w:r>
      <w:r w:rsidR="00B6664F">
        <w:t xml:space="preserve"> </w:t>
      </w:r>
      <w:r w:rsidR="00B6664F" w:rsidRPr="00003803">
        <w:t>authority,</w:t>
      </w:r>
      <w:r w:rsidRPr="00003803">
        <w:t xml:space="preserve"> then you must not imply that you are in any way authorised to speak on</w:t>
      </w:r>
      <w:r w:rsidR="00B6664F">
        <w:t xml:space="preserve"> </w:t>
      </w:r>
      <w:r w:rsidRPr="00003803">
        <w:t xml:space="preserve">behalf of </w:t>
      </w:r>
      <w:r w:rsidR="00991861">
        <w:t>MMAD</w:t>
      </w:r>
      <w:r w:rsidRPr="00003803">
        <w:t>.</w:t>
      </w:r>
    </w:p>
    <w:p w14:paraId="0D82965C" w14:textId="43C40514" w:rsidR="00003803" w:rsidRPr="00003803" w:rsidRDefault="00003803" w:rsidP="00003803">
      <w:r w:rsidRPr="00003803">
        <w:lastRenderedPageBreak/>
        <w:t xml:space="preserve">2. If expressing your own views and opinions about </w:t>
      </w:r>
      <w:r w:rsidR="00991861">
        <w:t>MMAD</w:t>
      </w:r>
      <w:r w:rsidRPr="00003803">
        <w:t>, or community theatre,</w:t>
      </w:r>
      <w:r w:rsidR="00B6664F">
        <w:t xml:space="preserve"> </w:t>
      </w:r>
      <w:r w:rsidRPr="00003803">
        <w:t>please use a disclaimer. An example of a disclaimer is: “the views expressed in this</w:t>
      </w:r>
      <w:r w:rsidR="00B6664F">
        <w:t xml:space="preserve"> </w:t>
      </w:r>
      <w:r w:rsidRPr="00003803">
        <w:t xml:space="preserve">post are mine only and do not necessarily reflect the views of </w:t>
      </w:r>
      <w:r w:rsidR="00991861">
        <w:t>MMAD</w:t>
      </w:r>
      <w:r w:rsidRPr="00003803">
        <w:t xml:space="preserve"> Inc.”</w:t>
      </w:r>
    </w:p>
    <w:p w14:paraId="71613435" w14:textId="14353B4D" w:rsidR="00003803" w:rsidRPr="00003803" w:rsidRDefault="00003803" w:rsidP="00003803">
      <w:r w:rsidRPr="00003803">
        <w:t xml:space="preserve">3. Please be aware that it is very easy for </w:t>
      </w:r>
      <w:r w:rsidR="00991861">
        <w:t>MMAD</w:t>
      </w:r>
      <w:r w:rsidRPr="00003803">
        <w:t xml:space="preserve"> to track and identify the source of</w:t>
      </w:r>
      <w:r w:rsidR="00B6664F">
        <w:t xml:space="preserve"> </w:t>
      </w:r>
      <w:r w:rsidRPr="00003803">
        <w:t>any comments in the social media environment. If you make comments that</w:t>
      </w:r>
      <w:r w:rsidR="00B6664F">
        <w:t xml:space="preserve"> </w:t>
      </w:r>
      <w:r w:rsidRPr="00003803">
        <w:t>contravene these guidelines the issue will be escalated as required.</w:t>
      </w:r>
    </w:p>
    <w:p w14:paraId="7E46701E" w14:textId="0AC2DD83" w:rsidR="00003803" w:rsidRPr="00003803" w:rsidRDefault="00003803" w:rsidP="00003803">
      <w:r w:rsidRPr="00003803">
        <w:t>4. If you are unsure of answering a question directed at you, please do not answer, but</w:t>
      </w:r>
      <w:r w:rsidR="00B6664F">
        <w:t xml:space="preserve"> </w:t>
      </w:r>
      <w:r w:rsidRPr="00003803">
        <w:t>instead respond with: ‘That’s a good question. Let me check and I’ll get back to you</w:t>
      </w:r>
      <w:r w:rsidR="00B6664F">
        <w:t xml:space="preserve"> </w:t>
      </w:r>
      <w:r w:rsidRPr="00003803">
        <w:t xml:space="preserve">as quickly as I can’. Please then contact the </w:t>
      </w:r>
      <w:r w:rsidR="00991861">
        <w:t>MMAD</w:t>
      </w:r>
      <w:r w:rsidRPr="00003803">
        <w:t xml:space="preserve"> </w:t>
      </w:r>
      <w:r w:rsidR="00A42704">
        <w:t>Committee</w:t>
      </w:r>
      <w:r w:rsidRPr="00003803">
        <w:t xml:space="preserve"> or </w:t>
      </w:r>
      <w:r w:rsidR="00B6664F">
        <w:t>the show Director</w:t>
      </w:r>
      <w:r w:rsidRPr="00003803">
        <w:t xml:space="preserve"> to receive further guidance.</w:t>
      </w:r>
    </w:p>
    <w:p w14:paraId="52E41556" w14:textId="4CBF7586" w:rsidR="00003803" w:rsidRPr="00003803" w:rsidRDefault="00003803" w:rsidP="00003803">
      <w:r w:rsidRPr="00003803">
        <w:t>5. Please be aware that it is very difficult to take-back or remove any comments from</w:t>
      </w:r>
      <w:r w:rsidR="00A42704">
        <w:t xml:space="preserve"> </w:t>
      </w:r>
      <w:r w:rsidRPr="00003803">
        <w:t>the social media environment. Please be certain that your comments will not be</w:t>
      </w:r>
      <w:r w:rsidR="00A42704">
        <w:t xml:space="preserve"> </w:t>
      </w:r>
      <w:r w:rsidRPr="00003803">
        <w:t>damaging to any parties.</w:t>
      </w:r>
    </w:p>
    <w:p w14:paraId="6BFE3B6A" w14:textId="449E1980" w:rsidR="00003803" w:rsidRPr="00003803" w:rsidRDefault="00003803" w:rsidP="00003803">
      <w:r w:rsidRPr="00003803">
        <w:t>6. Please do not respond directly to any media enquiries you receive online. Please</w:t>
      </w:r>
      <w:r w:rsidR="00A42704">
        <w:t xml:space="preserve"> </w:t>
      </w:r>
      <w:r w:rsidRPr="00003803">
        <w:t xml:space="preserve">refer any media to the </w:t>
      </w:r>
      <w:r w:rsidR="006C489B">
        <w:t>committee</w:t>
      </w:r>
      <w:r w:rsidR="00345812">
        <w:t xml:space="preserve"> or current show director.</w:t>
      </w:r>
    </w:p>
    <w:p w14:paraId="0BBDDB65" w14:textId="35CC84E9" w:rsidR="00003803" w:rsidRPr="00003803" w:rsidRDefault="00003803" w:rsidP="00003803">
      <w:r w:rsidRPr="00003803">
        <w:t>7. If you do make a mistake in the social media environment (i.e. accidently posting</w:t>
      </w:r>
      <w:r w:rsidR="00A42704">
        <w:t xml:space="preserve"> </w:t>
      </w:r>
      <w:r w:rsidRPr="00003803">
        <w:t xml:space="preserve">inaccurate information) please notify the </w:t>
      </w:r>
      <w:r w:rsidR="00991861">
        <w:t>MMAD</w:t>
      </w:r>
      <w:r w:rsidRPr="00003803">
        <w:t xml:space="preserve"> </w:t>
      </w:r>
      <w:r w:rsidR="00A42704">
        <w:t>Committee</w:t>
      </w:r>
      <w:r w:rsidRPr="00003803">
        <w:t xml:space="preserve"> </w:t>
      </w:r>
      <w:r w:rsidR="00345812">
        <w:t>or current show director</w:t>
      </w:r>
      <w:r w:rsidR="00345812" w:rsidRPr="00003803">
        <w:t xml:space="preserve"> </w:t>
      </w:r>
      <w:r w:rsidRPr="00003803">
        <w:t>as soon as</w:t>
      </w:r>
      <w:r w:rsidR="00A42704">
        <w:t xml:space="preserve"> </w:t>
      </w:r>
      <w:r w:rsidRPr="00003803">
        <w:t>possible; they will advise on the best course of action.</w:t>
      </w:r>
    </w:p>
    <w:p w14:paraId="24BB315A" w14:textId="6EC03C9D" w:rsidR="00003803" w:rsidRDefault="00003803" w:rsidP="00003803">
      <w:r w:rsidRPr="00003803">
        <w:t xml:space="preserve">8. Please ensure you are not the first to make any </w:t>
      </w:r>
      <w:r w:rsidR="00991861">
        <w:t>MMAD</w:t>
      </w:r>
      <w:r w:rsidRPr="00003803">
        <w:t xml:space="preserve"> announcement unless you</w:t>
      </w:r>
      <w:r w:rsidR="00A42704">
        <w:t xml:space="preserve"> </w:t>
      </w:r>
      <w:r w:rsidRPr="00003803">
        <w:t xml:space="preserve">have received appropriate approval from the </w:t>
      </w:r>
      <w:r w:rsidR="00991861">
        <w:t>MMAD</w:t>
      </w:r>
      <w:r w:rsidRPr="00003803">
        <w:t xml:space="preserve"> </w:t>
      </w:r>
      <w:r w:rsidR="00345812">
        <w:t>Committee or current show director</w:t>
      </w:r>
      <w:r w:rsidRPr="00003803">
        <w:t>. Do not</w:t>
      </w:r>
      <w:r w:rsidR="00A42704">
        <w:t xml:space="preserve"> </w:t>
      </w:r>
      <w:r w:rsidRPr="00003803">
        <w:t xml:space="preserve">include </w:t>
      </w:r>
      <w:r w:rsidR="00991861">
        <w:t>MMAD</w:t>
      </w:r>
      <w:r w:rsidRPr="00003803">
        <w:t xml:space="preserve"> trademarks or logos in your postings.</w:t>
      </w:r>
    </w:p>
    <w:p w14:paraId="018A5C20" w14:textId="77777777" w:rsidR="007C5950" w:rsidRDefault="007C5950" w:rsidP="00003803"/>
    <w:p w14:paraId="3C611992" w14:textId="77777777" w:rsidR="00003803" w:rsidRPr="00BE3B70" w:rsidRDefault="00003803" w:rsidP="00BE3B70">
      <w:pPr>
        <w:pStyle w:val="ListParagraph"/>
        <w:numPr>
          <w:ilvl w:val="0"/>
          <w:numId w:val="10"/>
        </w:numPr>
        <w:rPr>
          <w:b/>
          <w:bCs/>
        </w:rPr>
      </w:pPr>
      <w:r w:rsidRPr="00BE3B70">
        <w:rPr>
          <w:b/>
          <w:bCs/>
        </w:rPr>
        <w:t>Branding and Intellectual Property (IP)</w:t>
      </w:r>
    </w:p>
    <w:p w14:paraId="671B4A4E" w14:textId="2EB7BFC7" w:rsidR="00003803" w:rsidRPr="00003803" w:rsidRDefault="00003803" w:rsidP="00003803">
      <w:r w:rsidRPr="00003803">
        <w:t xml:space="preserve">It is important that any trademarks belonging to </w:t>
      </w:r>
      <w:r w:rsidR="00771EBB">
        <w:t>MMAD,</w:t>
      </w:r>
      <w:r w:rsidRPr="00003803">
        <w:t xml:space="preserve"> or any show are not used in</w:t>
      </w:r>
      <w:r w:rsidR="00BE3B70">
        <w:t xml:space="preserve"> </w:t>
      </w:r>
      <w:r w:rsidRPr="00003803">
        <w:t xml:space="preserve">personal social media applications. Trademarks include (without limitation): </w:t>
      </w:r>
      <w:r w:rsidR="00991861">
        <w:t>MMAD</w:t>
      </w:r>
      <w:r w:rsidRPr="00003803">
        <w:t>, show</w:t>
      </w:r>
      <w:r w:rsidR="00BE3B70">
        <w:t xml:space="preserve"> </w:t>
      </w:r>
      <w:r w:rsidRPr="00003803">
        <w:t>and sponsor logos.</w:t>
      </w:r>
    </w:p>
    <w:p w14:paraId="1CFE8C79" w14:textId="309A9219" w:rsidR="00003803" w:rsidRPr="00331B81" w:rsidRDefault="00003803" w:rsidP="00003803">
      <w:pPr>
        <w:rPr>
          <w:b/>
          <w:bCs/>
        </w:rPr>
      </w:pPr>
      <w:r w:rsidRPr="00331B81">
        <w:rPr>
          <w:b/>
          <w:bCs/>
        </w:rPr>
        <w:t xml:space="preserve">Official </w:t>
      </w:r>
      <w:r w:rsidR="00991861" w:rsidRPr="00331B81">
        <w:rPr>
          <w:b/>
          <w:bCs/>
        </w:rPr>
        <w:t>MMAD</w:t>
      </w:r>
      <w:r w:rsidRPr="00331B81">
        <w:rPr>
          <w:b/>
          <w:bCs/>
        </w:rPr>
        <w:t xml:space="preserve"> blogs, social </w:t>
      </w:r>
      <w:r w:rsidR="00771EBB" w:rsidRPr="00331B81">
        <w:rPr>
          <w:b/>
          <w:bCs/>
        </w:rPr>
        <w:t>pages,</w:t>
      </w:r>
      <w:r w:rsidRPr="00331B81">
        <w:rPr>
          <w:b/>
          <w:bCs/>
        </w:rPr>
        <w:t xml:space="preserve"> and online forums</w:t>
      </w:r>
    </w:p>
    <w:p w14:paraId="407D6308" w14:textId="77777777" w:rsidR="00771EBB" w:rsidRDefault="00003803" w:rsidP="00003803">
      <w:r w:rsidRPr="00003803">
        <w:t>When creating a new website, social networking page or forum for cast member</w:t>
      </w:r>
      <w:r w:rsidR="00771EBB">
        <w:t>s</w:t>
      </w:r>
      <w:r w:rsidRPr="00003803">
        <w:t xml:space="preserve"> use,</w:t>
      </w:r>
      <w:r w:rsidR="00BE3B70">
        <w:t xml:space="preserve"> </w:t>
      </w:r>
      <w:r w:rsidRPr="00003803">
        <w:t xml:space="preserve">care should be taken to ensure the appropriate person at </w:t>
      </w:r>
      <w:r w:rsidR="00991861">
        <w:t>MMAD</w:t>
      </w:r>
      <w:r w:rsidRPr="00003803">
        <w:t xml:space="preserve"> has given written</w:t>
      </w:r>
      <w:r w:rsidR="00BE3B70">
        <w:t xml:space="preserve"> </w:t>
      </w:r>
      <w:r w:rsidRPr="00003803">
        <w:t>consent to create the page or forum. Similarly, appropriate permission must be obtained for</w:t>
      </w:r>
      <w:r w:rsidR="00BE3B70">
        <w:t xml:space="preserve"> </w:t>
      </w:r>
      <w:r w:rsidRPr="00003803">
        <w:t>the use of logos or images. Images of minor children may not be replicated on any site</w:t>
      </w:r>
      <w:r w:rsidR="00BE3B70">
        <w:t xml:space="preserve"> </w:t>
      </w:r>
      <w:r w:rsidRPr="00003803">
        <w:t xml:space="preserve">without the written permission of the child’s parent and /or guardian. </w:t>
      </w:r>
    </w:p>
    <w:p w14:paraId="7FE66AF3" w14:textId="075AC67D" w:rsidR="00003803" w:rsidRPr="00003803" w:rsidRDefault="00003803" w:rsidP="00771EBB">
      <w:r w:rsidRPr="00003803">
        <w:t xml:space="preserve">For official </w:t>
      </w:r>
      <w:r w:rsidR="00991861">
        <w:t>MMAD</w:t>
      </w:r>
      <w:r w:rsidR="00BE3B70">
        <w:t xml:space="preserve"> </w:t>
      </w:r>
      <w:r w:rsidRPr="00003803">
        <w:t xml:space="preserve">blogs, social </w:t>
      </w:r>
      <w:proofErr w:type="gramStart"/>
      <w:r w:rsidRPr="00003803">
        <w:t>pages</w:t>
      </w:r>
      <w:proofErr w:type="gramEnd"/>
      <w:r w:rsidRPr="00003803">
        <w:t xml:space="preserve"> and online forums (including but not limited to “secret” and “closed”</w:t>
      </w:r>
      <w:r w:rsidR="00345812">
        <w:t>.</w:t>
      </w:r>
    </w:p>
    <w:p w14:paraId="6EF74811" w14:textId="22A807F6" w:rsidR="00003803" w:rsidRDefault="00003803" w:rsidP="00771EBB">
      <w:pPr>
        <w:pStyle w:val="ListParagraph"/>
        <w:numPr>
          <w:ilvl w:val="0"/>
          <w:numId w:val="12"/>
        </w:numPr>
        <w:ind w:left="360"/>
      </w:pPr>
      <w:r w:rsidRPr="00003803">
        <w:t xml:space="preserve">Posts must not contain, nor link to, pornographic or indecent </w:t>
      </w:r>
      <w:r w:rsidR="00771EBB" w:rsidRPr="00003803">
        <w:t>content.</w:t>
      </w:r>
    </w:p>
    <w:p w14:paraId="32BA2EBC" w14:textId="77777777" w:rsidR="00771EBB" w:rsidRPr="00003803" w:rsidRDefault="00771EBB" w:rsidP="00771EBB">
      <w:pPr>
        <w:pStyle w:val="ListParagraph"/>
        <w:ind w:left="360"/>
      </w:pPr>
    </w:p>
    <w:p w14:paraId="154B5090" w14:textId="576713F2" w:rsidR="00771EBB" w:rsidRDefault="00003803" w:rsidP="00080BE6">
      <w:pPr>
        <w:pStyle w:val="ListParagraph"/>
        <w:numPr>
          <w:ilvl w:val="0"/>
          <w:numId w:val="12"/>
        </w:numPr>
        <w:spacing w:after="0"/>
        <w:ind w:left="360"/>
      </w:pPr>
      <w:r w:rsidRPr="00003803">
        <w:t>Some hosted sites may sell the right to advertise on their sites through ‘pop up’</w:t>
      </w:r>
      <w:r w:rsidR="007A77D3">
        <w:t xml:space="preserve"> </w:t>
      </w:r>
      <w:r w:rsidRPr="00003803">
        <w:t>content which may be of a questionable nature. This type of hosted site should not</w:t>
      </w:r>
      <w:r w:rsidR="007A77D3">
        <w:t xml:space="preserve"> </w:t>
      </w:r>
      <w:r w:rsidRPr="00003803">
        <w:t>be used for online forums or social pages as the nature of the ‘pop up’ content</w:t>
      </w:r>
      <w:r w:rsidR="007A77D3">
        <w:t xml:space="preserve"> </w:t>
      </w:r>
      <w:r w:rsidRPr="00003803">
        <w:t xml:space="preserve">cannot be </w:t>
      </w:r>
      <w:r w:rsidR="00771EBB" w:rsidRPr="00003803">
        <w:t>controlled.</w:t>
      </w:r>
    </w:p>
    <w:p w14:paraId="1844750E" w14:textId="77777777" w:rsidR="00771EBB" w:rsidRDefault="00771EBB" w:rsidP="00771EBB">
      <w:pPr>
        <w:pStyle w:val="ListParagraph"/>
        <w:spacing w:after="0"/>
        <w:ind w:left="360"/>
      </w:pPr>
    </w:p>
    <w:p w14:paraId="3E29BDBF" w14:textId="2DCC82EC" w:rsidR="00771EBB" w:rsidRDefault="007A77D3" w:rsidP="00771EBB">
      <w:pPr>
        <w:pStyle w:val="ListParagraph"/>
        <w:numPr>
          <w:ilvl w:val="0"/>
          <w:numId w:val="18"/>
        </w:numPr>
        <w:ind w:left="360"/>
      </w:pPr>
      <w:r>
        <w:t xml:space="preserve">MMAD </w:t>
      </w:r>
      <w:r w:rsidR="00771EBB">
        <w:t xml:space="preserve">close </w:t>
      </w:r>
      <w:r>
        <w:t>show groups</w:t>
      </w:r>
      <w:r w:rsidR="002C47F9">
        <w:t xml:space="preserve"> on any social media platform</w:t>
      </w:r>
      <w:r w:rsidR="00771EBB">
        <w:t>,</w:t>
      </w:r>
      <w:r>
        <w:t xml:space="preserve"> </w:t>
      </w:r>
      <w:r w:rsidRPr="00771EBB">
        <w:rPr>
          <w:b/>
          <w:bCs/>
        </w:rPr>
        <w:t>must be closed</w:t>
      </w:r>
      <w:r w:rsidR="002C47F9" w:rsidRPr="00771EBB">
        <w:rPr>
          <w:b/>
          <w:bCs/>
        </w:rPr>
        <w:t>/ deleted</w:t>
      </w:r>
      <w:r>
        <w:t xml:space="preserve"> </w:t>
      </w:r>
      <w:r w:rsidR="00345812">
        <w:t>no later than the opening night of the next show.</w:t>
      </w:r>
    </w:p>
    <w:p w14:paraId="4325C907" w14:textId="77777777" w:rsidR="00771EBB" w:rsidRDefault="00771EBB" w:rsidP="00771EBB">
      <w:pPr>
        <w:pStyle w:val="ListParagraph"/>
        <w:ind w:left="360"/>
      </w:pPr>
    </w:p>
    <w:p w14:paraId="50AD575B" w14:textId="2B501954" w:rsidR="00771EBB" w:rsidRDefault="00771EBB" w:rsidP="00771EBB">
      <w:pPr>
        <w:pStyle w:val="ListParagraph"/>
        <w:numPr>
          <w:ilvl w:val="0"/>
          <w:numId w:val="18"/>
        </w:numPr>
        <w:ind w:left="360"/>
      </w:pPr>
      <w:r>
        <w:t xml:space="preserve">MMAD closed show groups must only contain </w:t>
      </w:r>
      <w:r w:rsidRPr="00771EBB">
        <w:rPr>
          <w:b/>
          <w:bCs/>
        </w:rPr>
        <w:t>active MMAD members</w:t>
      </w:r>
      <w:r>
        <w:t xml:space="preserve"> within that show.</w:t>
      </w:r>
    </w:p>
    <w:p w14:paraId="165B8942" w14:textId="77777777" w:rsidR="00771EBB" w:rsidRPr="00003803" w:rsidRDefault="00771EBB" w:rsidP="00771EBB">
      <w:pPr>
        <w:pStyle w:val="ListParagraph"/>
        <w:spacing w:after="0"/>
        <w:ind w:left="360"/>
      </w:pPr>
    </w:p>
    <w:p w14:paraId="1AB3849A" w14:textId="7A357BDE" w:rsidR="00345812" w:rsidRDefault="00991861" w:rsidP="00771EBB">
      <w:pPr>
        <w:pStyle w:val="ListParagraph"/>
        <w:numPr>
          <w:ilvl w:val="0"/>
          <w:numId w:val="12"/>
        </w:numPr>
        <w:ind w:left="360"/>
      </w:pPr>
      <w:r>
        <w:t>MMAD</w:t>
      </w:r>
      <w:r w:rsidR="00003803" w:rsidRPr="00003803">
        <w:t xml:space="preserve"> </w:t>
      </w:r>
      <w:r w:rsidR="00771EBB">
        <w:t>members</w:t>
      </w:r>
      <w:r w:rsidR="00003803" w:rsidRPr="00003803">
        <w:t xml:space="preserve"> must not use </w:t>
      </w:r>
      <w:r>
        <w:t>MMAD</w:t>
      </w:r>
      <w:r w:rsidR="00003803" w:rsidRPr="00003803">
        <w:t xml:space="preserve"> online pages to promote </w:t>
      </w:r>
      <w:r w:rsidR="007A77D3" w:rsidRPr="00003803">
        <w:t>personal projects</w:t>
      </w:r>
      <w:r w:rsidR="00003803" w:rsidRPr="00003803">
        <w:t>; and</w:t>
      </w:r>
      <w:r w:rsidR="00771EBB">
        <w:t xml:space="preserve"> a</w:t>
      </w:r>
      <w:r w:rsidR="00003803" w:rsidRPr="00003803">
        <w:t>ll material published or used must respect the copyright of third parties.</w:t>
      </w:r>
    </w:p>
    <w:p w14:paraId="04901942" w14:textId="77777777" w:rsidR="00345812" w:rsidRPr="00003803" w:rsidRDefault="00345812" w:rsidP="00771EBB">
      <w:pPr>
        <w:pStyle w:val="ListParagraph"/>
        <w:spacing w:before="240"/>
        <w:ind w:left="360"/>
      </w:pPr>
    </w:p>
    <w:p w14:paraId="383AB79E" w14:textId="6E9DEF49" w:rsidR="00003803" w:rsidRPr="007A77D3" w:rsidRDefault="00003803" w:rsidP="007A77D3">
      <w:pPr>
        <w:pStyle w:val="ListParagraph"/>
        <w:numPr>
          <w:ilvl w:val="0"/>
          <w:numId w:val="10"/>
        </w:numPr>
        <w:rPr>
          <w:b/>
          <w:bCs/>
        </w:rPr>
      </w:pPr>
      <w:r w:rsidRPr="007A77D3">
        <w:rPr>
          <w:b/>
          <w:bCs/>
        </w:rPr>
        <w:t xml:space="preserve">Considerations towards others when using social networking </w:t>
      </w:r>
      <w:r w:rsidR="00771EBB" w:rsidRPr="007A77D3">
        <w:rPr>
          <w:b/>
          <w:bCs/>
        </w:rPr>
        <w:t>sites.</w:t>
      </w:r>
    </w:p>
    <w:p w14:paraId="396C557B" w14:textId="6F8049E1" w:rsidR="00003803" w:rsidRPr="00003803" w:rsidRDefault="00003803" w:rsidP="00003803">
      <w:r w:rsidRPr="00003803">
        <w:t xml:space="preserve">Social networking sites allow photographs, </w:t>
      </w:r>
      <w:proofErr w:type="gramStart"/>
      <w:r w:rsidRPr="00003803">
        <w:t>videos</w:t>
      </w:r>
      <w:proofErr w:type="gramEnd"/>
      <w:r w:rsidRPr="00003803">
        <w:t xml:space="preserve"> and comments to be shared with</w:t>
      </w:r>
      <w:r w:rsidR="007A77D3">
        <w:t xml:space="preserve"> </w:t>
      </w:r>
      <w:r w:rsidRPr="00003803">
        <w:t xml:space="preserve">thousands of other users. </w:t>
      </w:r>
      <w:r w:rsidR="00991861">
        <w:t>MMAD</w:t>
      </w:r>
      <w:r w:rsidRPr="00003803">
        <w:t xml:space="preserve"> members, cast members and volunteers must recognise</w:t>
      </w:r>
      <w:r w:rsidR="007A77D3">
        <w:t xml:space="preserve"> </w:t>
      </w:r>
      <w:r w:rsidRPr="00003803">
        <w:t>that it may not be appropriate to share photographs, videos and comments in this way.</w:t>
      </w:r>
    </w:p>
    <w:p w14:paraId="16A763B9" w14:textId="5412ACB9" w:rsidR="00003803" w:rsidRPr="00003803" w:rsidRDefault="00003803" w:rsidP="00003803">
      <w:r w:rsidRPr="00003803">
        <w:t xml:space="preserve">Under no circumstance should offensive comments be made about </w:t>
      </w:r>
      <w:r w:rsidR="00991861">
        <w:t>MMAD</w:t>
      </w:r>
      <w:r w:rsidRPr="00003803">
        <w:t xml:space="preserve"> members of</w:t>
      </w:r>
      <w:r w:rsidR="007A77D3">
        <w:t xml:space="preserve"> </w:t>
      </w:r>
      <w:r w:rsidRPr="00003803">
        <w:t>cast online.</w:t>
      </w:r>
    </w:p>
    <w:p w14:paraId="2EA97CA3" w14:textId="77777777" w:rsidR="00003803" w:rsidRPr="005D691D" w:rsidRDefault="00003803" w:rsidP="005D691D">
      <w:pPr>
        <w:pStyle w:val="ListParagraph"/>
        <w:numPr>
          <w:ilvl w:val="0"/>
          <w:numId w:val="10"/>
        </w:numPr>
        <w:rPr>
          <w:b/>
          <w:bCs/>
        </w:rPr>
      </w:pPr>
      <w:r w:rsidRPr="005D691D">
        <w:rPr>
          <w:b/>
          <w:bCs/>
        </w:rPr>
        <w:t>Breach of Policy</w:t>
      </w:r>
    </w:p>
    <w:p w14:paraId="3CDE398A" w14:textId="24E7B589" w:rsidR="00003803" w:rsidRPr="00003803" w:rsidRDefault="00991861" w:rsidP="00003803">
      <w:r>
        <w:t>MMAD</w:t>
      </w:r>
      <w:r w:rsidR="00003803" w:rsidRPr="00003803">
        <w:t xml:space="preserve"> continually monitors online activity in relation to the organisation and its</w:t>
      </w:r>
      <w:r w:rsidR="005D691D">
        <w:t xml:space="preserve"> </w:t>
      </w:r>
      <w:r w:rsidR="00003803" w:rsidRPr="00003803">
        <w:t xml:space="preserve">members. Detected breaches of this policy should be reported to the </w:t>
      </w:r>
      <w:r>
        <w:t>MMAD</w:t>
      </w:r>
      <w:r w:rsidR="008E3B67">
        <w:t xml:space="preserve"> committee.</w:t>
      </w:r>
    </w:p>
    <w:p w14:paraId="106F11AA" w14:textId="76C323AA" w:rsidR="00003803" w:rsidRPr="00003803" w:rsidRDefault="00003803" w:rsidP="00003803">
      <w:r w:rsidRPr="00003803">
        <w:t xml:space="preserve">If a </w:t>
      </w:r>
      <w:r w:rsidR="00991861">
        <w:t>MMAD</w:t>
      </w:r>
      <w:r w:rsidRPr="00003803">
        <w:t xml:space="preserve"> cast member or volunteer notices an inappropriate comment posted that</w:t>
      </w:r>
      <w:r w:rsidR="008E3B67">
        <w:t xml:space="preserve"> </w:t>
      </w:r>
      <w:r w:rsidRPr="00003803">
        <w:t xml:space="preserve">defames or is abusive, contact the </w:t>
      </w:r>
      <w:r w:rsidR="00991861">
        <w:t>MMAD</w:t>
      </w:r>
      <w:r w:rsidRPr="00003803">
        <w:t xml:space="preserve"> </w:t>
      </w:r>
      <w:r w:rsidR="00BB5FD5">
        <w:t>committee</w:t>
      </w:r>
      <w:r w:rsidRPr="00003803">
        <w:t xml:space="preserve"> immediately. The</w:t>
      </w:r>
      <w:r w:rsidR="00BB5FD5">
        <w:t xml:space="preserve"> </w:t>
      </w:r>
      <w:r w:rsidR="00991861">
        <w:t>MMAD</w:t>
      </w:r>
      <w:r w:rsidRPr="00003803">
        <w:t xml:space="preserve"> </w:t>
      </w:r>
      <w:r w:rsidR="00BB5FD5">
        <w:t>Committee</w:t>
      </w:r>
      <w:r w:rsidRPr="00003803">
        <w:t xml:space="preserve"> or their delegate may hide and report inappropriate content</w:t>
      </w:r>
      <w:r w:rsidR="00BB5FD5">
        <w:t xml:space="preserve"> </w:t>
      </w:r>
      <w:r w:rsidRPr="00003803">
        <w:t xml:space="preserve">posted to official </w:t>
      </w:r>
      <w:r w:rsidR="00991861">
        <w:t>MMAD</w:t>
      </w:r>
      <w:r w:rsidRPr="00003803">
        <w:t xml:space="preserve"> sites as soon as it is noticed or reported. They will also be</w:t>
      </w:r>
      <w:r w:rsidR="00BB5FD5">
        <w:t xml:space="preserve"> </w:t>
      </w:r>
      <w:r w:rsidRPr="00003803">
        <w:t>required to take a screen shot/copy of all inappropriate content prior to removing</w:t>
      </w:r>
      <w:r w:rsidR="00345812">
        <w:t xml:space="preserve"> (exempt anything of a sexual nature)</w:t>
      </w:r>
      <w:r w:rsidRPr="00003803">
        <w:t>, as</w:t>
      </w:r>
      <w:r w:rsidR="00BB5FD5">
        <w:t xml:space="preserve"> </w:t>
      </w:r>
      <w:r w:rsidRPr="00003803">
        <w:t>potential evidence.</w:t>
      </w:r>
    </w:p>
    <w:p w14:paraId="78424DF1" w14:textId="6DA22D50" w:rsidR="00003803" w:rsidRPr="00003803" w:rsidRDefault="00003803" w:rsidP="00003803">
      <w:r w:rsidRPr="00003803">
        <w:t xml:space="preserve">If detected, a breach of this policy may result in disciplinary action from </w:t>
      </w:r>
      <w:r w:rsidR="00991861">
        <w:t>MMAD</w:t>
      </w:r>
      <w:r w:rsidRPr="00003803">
        <w:t>. This may</w:t>
      </w:r>
      <w:r w:rsidR="00BB5FD5">
        <w:t xml:space="preserve"> </w:t>
      </w:r>
      <w:r w:rsidRPr="00003803">
        <w:t>include being barred from using the page. A breach of this policy may also amount to</w:t>
      </w:r>
      <w:r w:rsidR="00BB5FD5">
        <w:t xml:space="preserve"> </w:t>
      </w:r>
      <w:r w:rsidRPr="00003803">
        <w:t xml:space="preserve">breaches of other </w:t>
      </w:r>
      <w:r w:rsidR="00991861">
        <w:t>MMAD</w:t>
      </w:r>
      <w:r w:rsidRPr="00003803">
        <w:t xml:space="preserve"> policies.</w:t>
      </w:r>
    </w:p>
    <w:p w14:paraId="66D5B729" w14:textId="4095F3EE" w:rsidR="00BB5FD5" w:rsidRDefault="00003803" w:rsidP="00003803">
      <w:r w:rsidRPr="00003803">
        <w:t xml:space="preserve">This may involve a verbal or written warning or in a </w:t>
      </w:r>
      <w:r w:rsidR="00771EBB" w:rsidRPr="00003803">
        <w:t>serious case</w:t>
      </w:r>
      <w:r w:rsidRPr="00003803">
        <w:t>, termination of</w:t>
      </w:r>
      <w:r w:rsidR="00BB5FD5">
        <w:t xml:space="preserve"> </w:t>
      </w:r>
      <w:r w:rsidRPr="00003803">
        <w:t xml:space="preserve">engagement with </w:t>
      </w:r>
      <w:r w:rsidR="00991861">
        <w:t>MMAD</w:t>
      </w:r>
      <w:r w:rsidRPr="00003803">
        <w:t xml:space="preserve">. </w:t>
      </w:r>
      <w:r w:rsidR="00991861">
        <w:t>MMAD</w:t>
      </w:r>
      <w:r w:rsidRPr="00003803">
        <w:t xml:space="preserve"> members may be disciplined in accordance with</w:t>
      </w:r>
      <w:r w:rsidR="00BB5FD5">
        <w:t xml:space="preserve"> </w:t>
      </w:r>
      <w:r w:rsidR="00991861">
        <w:t>MMAD</w:t>
      </w:r>
      <w:r w:rsidRPr="00003803">
        <w:t xml:space="preserve"> Constitution</w:t>
      </w:r>
    </w:p>
    <w:p w14:paraId="718CD555" w14:textId="01C467FB" w:rsidR="00003803" w:rsidRPr="00BB5FD5" w:rsidRDefault="00003803" w:rsidP="00BB5FD5">
      <w:pPr>
        <w:pStyle w:val="ListParagraph"/>
        <w:numPr>
          <w:ilvl w:val="0"/>
          <w:numId w:val="10"/>
        </w:numPr>
        <w:rPr>
          <w:b/>
          <w:bCs/>
        </w:rPr>
      </w:pPr>
      <w:r w:rsidRPr="00BB5FD5">
        <w:rPr>
          <w:b/>
          <w:bCs/>
        </w:rPr>
        <w:t>Consultation or Advice</w:t>
      </w:r>
    </w:p>
    <w:p w14:paraId="15FCFEDC" w14:textId="3603A84C" w:rsidR="00003803" w:rsidRPr="00003803" w:rsidRDefault="00003803" w:rsidP="00003803">
      <w:r w:rsidRPr="00003803">
        <w:t xml:space="preserve">This policy has been developed to provide guidance for </w:t>
      </w:r>
      <w:r w:rsidR="00991861">
        <w:t>MMAD</w:t>
      </w:r>
      <w:r w:rsidRPr="00003803">
        <w:t xml:space="preserve"> cast members and</w:t>
      </w:r>
      <w:r w:rsidR="00BB5FD5">
        <w:t xml:space="preserve"> </w:t>
      </w:r>
      <w:r w:rsidRPr="00003803">
        <w:t xml:space="preserve">volunteers in a new area of social interaction. </w:t>
      </w:r>
      <w:r w:rsidR="00991861">
        <w:t>MMAD</w:t>
      </w:r>
      <w:r w:rsidRPr="00003803">
        <w:t xml:space="preserve"> members, cast or volunteers who</w:t>
      </w:r>
      <w:r w:rsidR="00BB5FD5">
        <w:t xml:space="preserve"> </w:t>
      </w:r>
      <w:r w:rsidRPr="00003803">
        <w:t xml:space="preserve">are unsure of their rights, </w:t>
      </w:r>
      <w:proofErr w:type="gramStart"/>
      <w:r w:rsidRPr="00003803">
        <w:t>liabilities</w:t>
      </w:r>
      <w:proofErr w:type="gramEnd"/>
      <w:r w:rsidRPr="00003803">
        <w:t xml:space="preserve"> or actions online and seek clarification, should contact</w:t>
      </w:r>
      <w:r w:rsidR="00BB5FD5">
        <w:t xml:space="preserve"> a member of the </w:t>
      </w:r>
      <w:r w:rsidR="00991861">
        <w:t>MMAD</w:t>
      </w:r>
      <w:r w:rsidRPr="00003803">
        <w:t xml:space="preserve"> </w:t>
      </w:r>
      <w:r w:rsidR="00BB5FD5">
        <w:t>committee</w:t>
      </w:r>
      <w:r w:rsidRPr="00003803">
        <w:t>.</w:t>
      </w:r>
    </w:p>
    <w:p w14:paraId="25CA0B8D" w14:textId="77777777" w:rsidR="00003803" w:rsidRPr="00BB5FD5" w:rsidRDefault="00003803" w:rsidP="00BB5FD5">
      <w:pPr>
        <w:pStyle w:val="ListParagraph"/>
        <w:numPr>
          <w:ilvl w:val="0"/>
          <w:numId w:val="10"/>
        </w:numPr>
        <w:rPr>
          <w:b/>
          <w:bCs/>
        </w:rPr>
      </w:pPr>
      <w:r w:rsidRPr="00BB5FD5">
        <w:rPr>
          <w:b/>
          <w:bCs/>
        </w:rPr>
        <w:t>Review, Additions or Amendments</w:t>
      </w:r>
    </w:p>
    <w:p w14:paraId="53548EC8" w14:textId="0F82F572" w:rsidR="00003803" w:rsidRPr="00003803" w:rsidRDefault="00003803" w:rsidP="00003803">
      <w:r w:rsidRPr="00003803">
        <w:t xml:space="preserve">This policy will be reviewed and evaluated as needed. In </w:t>
      </w:r>
      <w:r w:rsidR="00AF5215" w:rsidRPr="00003803">
        <w:t>addition,</w:t>
      </w:r>
      <w:r w:rsidRPr="00003803">
        <w:t xml:space="preserve"> recommendations for</w:t>
      </w:r>
      <w:r w:rsidR="00BB5FD5">
        <w:t xml:space="preserve"> </w:t>
      </w:r>
      <w:r w:rsidRPr="00003803">
        <w:t xml:space="preserve">changes can be submitted at any time to the </w:t>
      </w:r>
      <w:r w:rsidR="00E76DD5">
        <w:t>Committee</w:t>
      </w:r>
      <w:r w:rsidRPr="00003803">
        <w:t>. If a change is consequently</w:t>
      </w:r>
      <w:r w:rsidR="00E76DD5">
        <w:t xml:space="preserve"> </w:t>
      </w:r>
      <w:r w:rsidRPr="00003803">
        <w:t xml:space="preserve">required, this will then be tabled for discussion at the next </w:t>
      </w:r>
      <w:r w:rsidR="00E76DD5">
        <w:t>committee meeting</w:t>
      </w:r>
      <w:r w:rsidRPr="00003803">
        <w:t>. All changes to</w:t>
      </w:r>
      <w:r w:rsidR="00E76DD5">
        <w:t xml:space="preserve"> </w:t>
      </w:r>
      <w:r w:rsidRPr="00003803">
        <w:t xml:space="preserve">policy require </w:t>
      </w:r>
      <w:r w:rsidR="00931F6D">
        <w:t>committee</w:t>
      </w:r>
      <w:r w:rsidRPr="00003803">
        <w:t xml:space="preserve"> approval and will be communicated with members, cast and volunteers</w:t>
      </w:r>
      <w:r w:rsidR="00E76DD5">
        <w:t xml:space="preserve"> </w:t>
      </w:r>
      <w:r w:rsidRPr="00003803">
        <w:t xml:space="preserve">and the revised policy will made available on </w:t>
      </w:r>
      <w:r w:rsidR="00991861">
        <w:t>MMAD</w:t>
      </w:r>
      <w:r w:rsidRPr="00003803">
        <w:t xml:space="preserve"> website.</w:t>
      </w:r>
    </w:p>
    <w:p w14:paraId="6DF6711C" w14:textId="6F3F12F3" w:rsidR="00003803" w:rsidRPr="00003803" w:rsidRDefault="00003803" w:rsidP="00003803">
      <w:r w:rsidRPr="00003803">
        <w:t xml:space="preserve">This policy </w:t>
      </w:r>
      <w:r w:rsidR="007C5950">
        <w:t>comes in to affect:</w:t>
      </w:r>
      <w:r w:rsidRPr="00003803">
        <w:t xml:space="preserve"> </w:t>
      </w:r>
      <w:r w:rsidR="00853869">
        <w:t>16</w:t>
      </w:r>
      <w:r w:rsidR="00853869" w:rsidRPr="00853869">
        <w:rPr>
          <w:vertAlign w:val="superscript"/>
        </w:rPr>
        <w:t>th</w:t>
      </w:r>
      <w:r w:rsidR="00853869">
        <w:t xml:space="preserve"> November 2023</w:t>
      </w:r>
    </w:p>
    <w:p w14:paraId="4159B418" w14:textId="34701E87" w:rsidR="00510B76" w:rsidRPr="00510B76" w:rsidRDefault="00003803" w:rsidP="00003803">
      <w:r w:rsidRPr="00003803">
        <w:t xml:space="preserve">Next review due: not later than </w:t>
      </w:r>
      <w:r w:rsidR="00853869">
        <w:t>16</w:t>
      </w:r>
      <w:r w:rsidR="00853869" w:rsidRPr="00853869">
        <w:rPr>
          <w:vertAlign w:val="superscript"/>
        </w:rPr>
        <w:t>th</w:t>
      </w:r>
      <w:r w:rsidR="00853869">
        <w:t xml:space="preserve"> November</w:t>
      </w:r>
      <w:r w:rsidRPr="00003803">
        <w:t xml:space="preserve"> 202</w:t>
      </w:r>
      <w:r w:rsidR="00853869">
        <w:t>5</w:t>
      </w:r>
    </w:p>
    <w:sectPr w:rsidR="00510B76" w:rsidRPr="00510B76" w:rsidSect="00771EBB">
      <w:headerReference w:type="default" r:id="rId7"/>
      <w:footerReference w:type="default" r:id="rId8"/>
      <w:pgSz w:w="11906" w:h="16838" w:code="9"/>
      <w:pgMar w:top="720" w:right="720" w:bottom="720" w:left="720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1121" w14:textId="77777777" w:rsidR="00287CDC" w:rsidRDefault="00287CDC">
      <w:pPr>
        <w:spacing w:after="0" w:line="240" w:lineRule="auto"/>
      </w:pPr>
      <w:r>
        <w:separator/>
      </w:r>
    </w:p>
  </w:endnote>
  <w:endnote w:type="continuationSeparator" w:id="0">
    <w:p w14:paraId="0AAF0387" w14:textId="77777777" w:rsidR="00287CDC" w:rsidRDefault="002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D343" w14:textId="77777777" w:rsidR="009E7EA6" w:rsidRPr="00B46242" w:rsidRDefault="007C5950">
    <w:pPr>
      <w:pStyle w:val="Footer"/>
      <w:rPr>
        <w:color w:val="113E76"/>
      </w:rPr>
    </w:pPr>
    <w:r w:rsidRPr="00B46242">
      <w:rPr>
        <w:color w:val="113E76"/>
      </w:rPr>
      <w:ptab w:relativeTo="margin" w:alignment="right" w:leader="none"/>
    </w:r>
    <w:r w:rsidRPr="00B46242">
      <w:rPr>
        <w:rStyle w:val="PageNumber"/>
        <w:color w:val="113E76"/>
      </w:rPr>
      <w:t xml:space="preserve">page </w:t>
    </w:r>
    <w:r w:rsidRPr="00B46242">
      <w:rPr>
        <w:rStyle w:val="PageNumber"/>
        <w:color w:val="113E76"/>
      </w:rPr>
      <w:fldChar w:fldCharType="begin"/>
    </w:r>
    <w:r w:rsidRPr="00B46242">
      <w:rPr>
        <w:rStyle w:val="PageNumber"/>
        <w:color w:val="113E76"/>
      </w:rPr>
      <w:instrText xml:space="preserve"> page </w:instrText>
    </w:r>
    <w:r w:rsidRPr="00B46242">
      <w:rPr>
        <w:rStyle w:val="PageNumber"/>
        <w:color w:val="113E76"/>
      </w:rPr>
      <w:fldChar w:fldCharType="separate"/>
    </w:r>
    <w:r w:rsidRPr="00B46242">
      <w:rPr>
        <w:rStyle w:val="PageNumber"/>
        <w:color w:val="113E76"/>
      </w:rPr>
      <w:t>2</w:t>
    </w:r>
    <w:r w:rsidRPr="00B46242">
      <w:rPr>
        <w:rStyle w:val="PageNumber"/>
        <w:color w:val="113E7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77DD" w14:textId="77777777" w:rsidR="00287CDC" w:rsidRDefault="00287CDC">
      <w:pPr>
        <w:spacing w:after="0" w:line="240" w:lineRule="auto"/>
      </w:pPr>
      <w:r>
        <w:separator/>
      </w:r>
    </w:p>
  </w:footnote>
  <w:footnote w:type="continuationSeparator" w:id="0">
    <w:p w14:paraId="16609655" w14:textId="77777777" w:rsidR="00287CDC" w:rsidRDefault="0028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470E" w14:textId="79884639" w:rsidR="009E7EA6" w:rsidRDefault="0069525B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BFAF8E8" wp14:editId="28FDFCB5">
          <wp:simplePos x="0" y="0"/>
          <wp:positionH relativeFrom="column">
            <wp:posOffset>4519295</wp:posOffset>
          </wp:positionH>
          <wp:positionV relativeFrom="paragraph">
            <wp:posOffset>-805180</wp:posOffset>
          </wp:positionV>
          <wp:extent cx="2057400" cy="963930"/>
          <wp:effectExtent l="0" t="0" r="0" b="7620"/>
          <wp:wrapSquare wrapText="bothSides"/>
          <wp:docPr id="1" name="Picture 1" descr="A white and grey mask with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and grey mask with black 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2B71817" wp14:editId="02CB3503">
          <wp:simplePos x="0" y="0"/>
          <wp:positionH relativeFrom="column">
            <wp:posOffset>4916170</wp:posOffset>
          </wp:positionH>
          <wp:positionV relativeFrom="paragraph">
            <wp:posOffset>-748030</wp:posOffset>
          </wp:positionV>
          <wp:extent cx="1358900" cy="662604"/>
          <wp:effectExtent l="0" t="0" r="0" b="0"/>
          <wp:wrapNone/>
          <wp:docPr id="722198725" name="Picture 2" descr="A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198725" name="Picture 2" descr="A white text on a black background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74A"/>
    <w:multiLevelType w:val="multilevel"/>
    <w:tmpl w:val="F2BC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2451A"/>
    <w:multiLevelType w:val="hybridMultilevel"/>
    <w:tmpl w:val="929C0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9369E"/>
    <w:multiLevelType w:val="hybridMultilevel"/>
    <w:tmpl w:val="2BA2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4F6B"/>
    <w:multiLevelType w:val="multilevel"/>
    <w:tmpl w:val="290063D4"/>
    <w:styleLink w:val="CC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15EA612A"/>
    <w:multiLevelType w:val="multilevel"/>
    <w:tmpl w:val="290063D4"/>
    <w:numStyleLink w:val="CCHeadings"/>
  </w:abstractNum>
  <w:abstractNum w:abstractNumId="5" w15:restartNumberingAfterBreak="0">
    <w:nsid w:val="17C17748"/>
    <w:multiLevelType w:val="multilevel"/>
    <w:tmpl w:val="7902D2E8"/>
    <w:styleLink w:val="CC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Open Sans" w:hAnsi="Open Sans" w:hint="default"/>
      </w:rPr>
    </w:lvl>
    <w:lvl w:ilvl="2">
      <w:start w:val="1"/>
      <w:numFmt w:val="bullet"/>
      <w:lvlText w:val="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20"/>
        </w:tabs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60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0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4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80"/>
        </w:tabs>
        <w:ind w:left="3060" w:hanging="340"/>
      </w:pPr>
      <w:rPr>
        <w:rFonts w:ascii="Wingdings" w:hAnsi="Wingdings" w:hint="default"/>
      </w:rPr>
    </w:lvl>
  </w:abstractNum>
  <w:abstractNum w:abstractNumId="6" w15:restartNumberingAfterBreak="0">
    <w:nsid w:val="19022A9A"/>
    <w:multiLevelType w:val="hybridMultilevel"/>
    <w:tmpl w:val="1F24EE60"/>
    <w:lvl w:ilvl="0" w:tplc="2D661F68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44177"/>
    <w:multiLevelType w:val="hybridMultilevel"/>
    <w:tmpl w:val="84ECDE94"/>
    <w:lvl w:ilvl="0" w:tplc="E7C070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138F"/>
    <w:multiLevelType w:val="hybridMultilevel"/>
    <w:tmpl w:val="F82C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02A2"/>
    <w:multiLevelType w:val="multilevel"/>
    <w:tmpl w:val="9A96F9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0946907"/>
    <w:multiLevelType w:val="hybridMultilevel"/>
    <w:tmpl w:val="050C0956"/>
    <w:lvl w:ilvl="0" w:tplc="2D661F68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23BBD"/>
    <w:multiLevelType w:val="multilevel"/>
    <w:tmpl w:val="9A96F9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50324996"/>
    <w:multiLevelType w:val="hybridMultilevel"/>
    <w:tmpl w:val="311C8CC6"/>
    <w:lvl w:ilvl="0" w:tplc="2D661F68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A773C"/>
    <w:multiLevelType w:val="multilevel"/>
    <w:tmpl w:val="7902D2E8"/>
    <w:numStyleLink w:val="CCListBullets"/>
  </w:abstractNum>
  <w:abstractNum w:abstractNumId="14" w15:restartNumberingAfterBreak="0">
    <w:nsid w:val="50EC2687"/>
    <w:multiLevelType w:val="hybridMultilevel"/>
    <w:tmpl w:val="73F63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751D8"/>
    <w:multiLevelType w:val="hybridMultilevel"/>
    <w:tmpl w:val="0A2A2AC2"/>
    <w:lvl w:ilvl="0" w:tplc="496630D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71211"/>
    <w:multiLevelType w:val="hybridMultilevel"/>
    <w:tmpl w:val="B6CAD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260081">
    <w:abstractNumId w:val="3"/>
  </w:num>
  <w:num w:numId="2" w16cid:durableId="1368070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1169809">
    <w:abstractNumId w:val="5"/>
  </w:num>
  <w:num w:numId="4" w16cid:durableId="2087023155">
    <w:abstractNumId w:val="13"/>
  </w:num>
  <w:num w:numId="5" w16cid:durableId="1803109104">
    <w:abstractNumId w:val="4"/>
  </w:num>
  <w:num w:numId="6" w16cid:durableId="878859892">
    <w:abstractNumId w:val="11"/>
  </w:num>
  <w:num w:numId="7" w16cid:durableId="1487471373">
    <w:abstractNumId w:val="9"/>
  </w:num>
  <w:num w:numId="8" w16cid:durableId="342241441">
    <w:abstractNumId w:val="0"/>
  </w:num>
  <w:num w:numId="9" w16cid:durableId="933054971">
    <w:abstractNumId w:val="7"/>
  </w:num>
  <w:num w:numId="10" w16cid:durableId="401608111">
    <w:abstractNumId w:val="15"/>
  </w:num>
  <w:num w:numId="11" w16cid:durableId="1098520790">
    <w:abstractNumId w:val="2"/>
  </w:num>
  <w:num w:numId="12" w16cid:durableId="1556159459">
    <w:abstractNumId w:val="12"/>
  </w:num>
  <w:num w:numId="13" w16cid:durableId="1985810299">
    <w:abstractNumId w:val="6"/>
  </w:num>
  <w:num w:numId="14" w16cid:durableId="1604262293">
    <w:abstractNumId w:val="10"/>
  </w:num>
  <w:num w:numId="15" w16cid:durableId="2143503008">
    <w:abstractNumId w:val="8"/>
  </w:num>
  <w:num w:numId="16" w16cid:durableId="2082947776">
    <w:abstractNumId w:val="1"/>
  </w:num>
  <w:num w:numId="17" w16cid:durableId="164059594">
    <w:abstractNumId w:val="14"/>
  </w:num>
  <w:num w:numId="18" w16cid:durableId="1279387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DA"/>
    <w:rsid w:val="00003803"/>
    <w:rsid w:val="00070C0B"/>
    <w:rsid w:val="001134A4"/>
    <w:rsid w:val="00151352"/>
    <w:rsid w:val="001A0F86"/>
    <w:rsid w:val="001E0FDA"/>
    <w:rsid w:val="00246FA6"/>
    <w:rsid w:val="00287CDC"/>
    <w:rsid w:val="002C47F9"/>
    <w:rsid w:val="00331B81"/>
    <w:rsid w:val="00345812"/>
    <w:rsid w:val="00502080"/>
    <w:rsid w:val="00510B76"/>
    <w:rsid w:val="00522BA2"/>
    <w:rsid w:val="005A544C"/>
    <w:rsid w:val="005D691D"/>
    <w:rsid w:val="0069525B"/>
    <w:rsid w:val="006C489B"/>
    <w:rsid w:val="006D0D45"/>
    <w:rsid w:val="00771EBB"/>
    <w:rsid w:val="007A77D3"/>
    <w:rsid w:val="007B4D40"/>
    <w:rsid w:val="007C5950"/>
    <w:rsid w:val="008447D4"/>
    <w:rsid w:val="00853869"/>
    <w:rsid w:val="0088578C"/>
    <w:rsid w:val="008A13F9"/>
    <w:rsid w:val="008E3B67"/>
    <w:rsid w:val="008F6AB0"/>
    <w:rsid w:val="00931F6D"/>
    <w:rsid w:val="00991861"/>
    <w:rsid w:val="009E7EA6"/>
    <w:rsid w:val="00A42704"/>
    <w:rsid w:val="00A73B5D"/>
    <w:rsid w:val="00AF5215"/>
    <w:rsid w:val="00B619C1"/>
    <w:rsid w:val="00B6664F"/>
    <w:rsid w:val="00B96D01"/>
    <w:rsid w:val="00BB5FD5"/>
    <w:rsid w:val="00BE3B70"/>
    <w:rsid w:val="00CB0D3D"/>
    <w:rsid w:val="00D06BCA"/>
    <w:rsid w:val="00E76DD5"/>
    <w:rsid w:val="00F438A9"/>
    <w:rsid w:val="00F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DC1F"/>
  <w15:chartTrackingRefBased/>
  <w15:docId w15:val="{8B181367-0DCB-F442-A720-83AC5351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0B76"/>
    <w:pPr>
      <w:spacing w:after="200" w:line="265" w:lineRule="atLeast"/>
    </w:pPr>
    <w:rPr>
      <w:color w:val="000000" w:themeColor="text1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0FDA"/>
    <w:pPr>
      <w:keepNext/>
      <w:keepLines/>
      <w:numPr>
        <w:numId w:val="5"/>
      </w:numPr>
      <w:spacing w:before="300" w:after="300" w:line="384" w:lineRule="atLeast"/>
      <w:outlineLvl w:val="0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1E0FDA"/>
    <w:pPr>
      <w:numPr>
        <w:ilvl w:val="1"/>
        <w:numId w:val="5"/>
      </w:numPr>
      <w:outlineLvl w:val="1"/>
    </w:pPr>
    <w:rPr>
      <w:rFonts w:eastAsiaTheme="majorEastAsia" w:cstheme="majorBidi"/>
      <w:b/>
      <w:color w:val="44546A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E0FDA"/>
    <w:rPr>
      <w:rFonts w:asciiTheme="majorHAnsi" w:eastAsiaTheme="majorEastAsia" w:hAnsiTheme="majorHAnsi" w:cstheme="majorBidi"/>
      <w:color w:val="44546A" w:themeColor="text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1E0FDA"/>
    <w:rPr>
      <w:rFonts w:eastAsiaTheme="majorEastAsia" w:cstheme="majorBidi"/>
      <w:b/>
      <w:color w:val="44546A" w:themeColor="text2"/>
      <w:kern w:val="0"/>
      <w:sz w:val="22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E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FDA"/>
    <w:rPr>
      <w:color w:val="000000" w:themeColor="text1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0FDA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FDA"/>
    <w:rPr>
      <w:color w:val="000000" w:themeColor="text1"/>
      <w:kern w:val="0"/>
      <w:sz w:val="16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E0FDA"/>
    <w:rPr>
      <w:color w:val="44546A" w:themeColor="text2"/>
    </w:rPr>
  </w:style>
  <w:style w:type="numbering" w:customStyle="1" w:styleId="CCHeadings">
    <w:name w:val="CC Headings"/>
    <w:uiPriority w:val="99"/>
    <w:semiHidden/>
    <w:rsid w:val="001E0FDA"/>
    <w:pPr>
      <w:numPr>
        <w:numId w:val="1"/>
      </w:numPr>
    </w:pPr>
  </w:style>
  <w:style w:type="paragraph" w:styleId="ListBullet">
    <w:name w:val="List Bullet"/>
    <w:basedOn w:val="Normal"/>
    <w:uiPriority w:val="4"/>
    <w:unhideWhenUsed/>
    <w:qFormat/>
    <w:rsid w:val="001E0FDA"/>
    <w:pPr>
      <w:numPr>
        <w:numId w:val="4"/>
      </w:numPr>
    </w:pPr>
  </w:style>
  <w:style w:type="paragraph" w:styleId="ListBullet2">
    <w:name w:val="List Bullet 2"/>
    <w:basedOn w:val="Normal"/>
    <w:uiPriority w:val="5"/>
    <w:unhideWhenUsed/>
    <w:qFormat/>
    <w:rsid w:val="001E0FDA"/>
    <w:pPr>
      <w:numPr>
        <w:ilvl w:val="1"/>
        <w:numId w:val="4"/>
      </w:numPr>
    </w:pPr>
  </w:style>
  <w:style w:type="numbering" w:customStyle="1" w:styleId="CCListBullets">
    <w:name w:val="CC List Bullets"/>
    <w:uiPriority w:val="99"/>
    <w:semiHidden/>
    <w:rsid w:val="001E0FDA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07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0C0B"/>
    <w:rPr>
      <w:b/>
      <w:bCs/>
    </w:rPr>
  </w:style>
  <w:style w:type="paragraph" w:styleId="NoSpacing">
    <w:name w:val="No Spacing"/>
    <w:uiPriority w:val="1"/>
    <w:qFormat/>
    <w:rsid w:val="008F6AB0"/>
    <w:rPr>
      <w:color w:val="000000" w:themeColor="text1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510B7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80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803"/>
    <w:rPr>
      <w:i/>
      <w:iCs/>
      <w:color w:val="4472C4" w:themeColor="accent1"/>
      <w:kern w:val="0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F521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857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78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Williams</dc:creator>
  <cp:keywords/>
  <dc:description/>
  <cp:lastModifiedBy>Amy Fletcher</cp:lastModifiedBy>
  <cp:revision>36</cp:revision>
  <dcterms:created xsi:type="dcterms:W3CDTF">2023-11-12T12:36:00Z</dcterms:created>
  <dcterms:modified xsi:type="dcterms:W3CDTF">2023-11-24T14:57:00Z</dcterms:modified>
</cp:coreProperties>
</file>